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Pr="00761F37" w:rsidRDefault="00B334BB" w:rsidP="00761F37">
      <w:pPr>
        <w:jc w:val="right"/>
        <w:rPr>
          <w:b/>
        </w:rPr>
      </w:pPr>
    </w:p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7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B334BB" w:rsidP="00483B0E">
      <w:pPr>
        <w:rPr>
          <w:sz w:val="28"/>
          <w:szCs w:val="28"/>
        </w:rPr>
      </w:pPr>
      <w:r w:rsidRPr="00483B0E">
        <w:rPr>
          <w:sz w:val="28"/>
          <w:szCs w:val="28"/>
        </w:rPr>
        <w:t>№</w:t>
      </w:r>
      <w:r w:rsidR="00CD3BC2">
        <w:rPr>
          <w:sz w:val="28"/>
          <w:szCs w:val="28"/>
        </w:rPr>
        <w:t xml:space="preserve"> </w:t>
      </w:r>
      <w:r w:rsidR="0050200E">
        <w:rPr>
          <w:sz w:val="28"/>
          <w:szCs w:val="28"/>
        </w:rPr>
        <w:t>85</w:t>
      </w:r>
      <w:r w:rsidR="00C91DFC">
        <w:rPr>
          <w:sz w:val="28"/>
          <w:szCs w:val="28"/>
        </w:rPr>
        <w:t xml:space="preserve">   </w:t>
      </w:r>
      <w:r w:rsidRPr="00483B0E">
        <w:rPr>
          <w:sz w:val="28"/>
          <w:szCs w:val="28"/>
        </w:rPr>
        <w:t xml:space="preserve">                                                                                     </w:t>
      </w:r>
      <w:r w:rsidR="0050200E">
        <w:rPr>
          <w:sz w:val="28"/>
          <w:szCs w:val="28"/>
        </w:rPr>
        <w:t>14</w:t>
      </w:r>
      <w:r w:rsidR="00C91DFC">
        <w:rPr>
          <w:sz w:val="28"/>
          <w:szCs w:val="28"/>
        </w:rPr>
        <w:t xml:space="preserve"> августа</w:t>
      </w:r>
      <w:r w:rsidRPr="00483B0E">
        <w:rPr>
          <w:sz w:val="28"/>
          <w:szCs w:val="28"/>
        </w:rPr>
        <w:t xml:space="preserve">  2020 года</w:t>
      </w:r>
    </w:p>
    <w:p w:rsidR="00B334BB" w:rsidRPr="00483B0E" w:rsidRDefault="00B334BB" w:rsidP="00483B0E">
      <w:pPr>
        <w:rPr>
          <w:sz w:val="28"/>
          <w:szCs w:val="28"/>
        </w:rPr>
      </w:pPr>
    </w:p>
    <w:p w:rsidR="00761F37" w:rsidRPr="00C91DFC" w:rsidRDefault="00761F37" w:rsidP="00761F37">
      <w:pPr>
        <w:tabs>
          <w:tab w:val="left" w:pos="0"/>
        </w:tabs>
        <w:jc w:val="center"/>
        <w:rPr>
          <w:sz w:val="28"/>
          <w:szCs w:val="28"/>
        </w:rPr>
      </w:pPr>
      <w:r w:rsidRPr="00C91DFC">
        <w:rPr>
          <w:sz w:val="28"/>
          <w:szCs w:val="28"/>
        </w:rPr>
        <w:t>Об определении гарантирующей организации в сфере</w:t>
      </w:r>
    </w:p>
    <w:p w:rsidR="00761F37" w:rsidRPr="00C91DFC" w:rsidRDefault="00761F37" w:rsidP="00761F37">
      <w:pPr>
        <w:tabs>
          <w:tab w:val="left" w:pos="0"/>
        </w:tabs>
        <w:jc w:val="center"/>
        <w:rPr>
          <w:sz w:val="28"/>
          <w:szCs w:val="28"/>
        </w:rPr>
      </w:pPr>
      <w:r w:rsidRPr="00C91DFC">
        <w:rPr>
          <w:sz w:val="28"/>
          <w:szCs w:val="28"/>
        </w:rPr>
        <w:t>водоснабжения и водоотведения на территории</w:t>
      </w:r>
    </w:p>
    <w:p w:rsidR="00761F37" w:rsidRPr="00C91DFC" w:rsidRDefault="00761F37" w:rsidP="00761F37">
      <w:pPr>
        <w:tabs>
          <w:tab w:val="left" w:pos="0"/>
        </w:tabs>
        <w:jc w:val="center"/>
        <w:rPr>
          <w:sz w:val="28"/>
          <w:szCs w:val="28"/>
        </w:rPr>
      </w:pPr>
      <w:r w:rsidRPr="00C91DFC">
        <w:rPr>
          <w:sz w:val="28"/>
          <w:szCs w:val="28"/>
        </w:rPr>
        <w:t xml:space="preserve">Исменецкого сельского поселения </w:t>
      </w:r>
    </w:p>
    <w:p w:rsidR="00761F37" w:rsidRPr="00C91DFC" w:rsidRDefault="00761F37" w:rsidP="00761F37">
      <w:pPr>
        <w:tabs>
          <w:tab w:val="left" w:pos="0"/>
        </w:tabs>
        <w:jc w:val="center"/>
        <w:rPr>
          <w:iCs/>
          <w:sz w:val="28"/>
          <w:szCs w:val="28"/>
        </w:rPr>
      </w:pPr>
    </w:p>
    <w:p w:rsidR="00761F37" w:rsidRPr="00C91DFC" w:rsidRDefault="00761F37" w:rsidP="00761F37">
      <w:pPr>
        <w:jc w:val="both"/>
        <w:rPr>
          <w:sz w:val="28"/>
          <w:szCs w:val="28"/>
        </w:rPr>
      </w:pPr>
      <w:r w:rsidRPr="00C91DFC">
        <w:rPr>
          <w:sz w:val="28"/>
          <w:szCs w:val="28"/>
        </w:rPr>
        <w:t xml:space="preserve">              В соответствии со статьей 16 Федерального закона  от  6 октября 2003 г. № 131-ФЗ "Об общих принципах организации местного самоуправления в Российской Федерации", пунктом 2 части 1 статьи 6, статьей 12, пунктом 2 статьи 42 Федерального закона от 7 декабря 2011 г. № 416-ФЗ "О водоснабжении и водоотведении", с целью организации надежного и бесперебойного централизованного водоснабжения и водоотведения на территории Исменецкого сельского поселения,  Исменецкая сельская администрация </w:t>
      </w:r>
    </w:p>
    <w:p w:rsidR="00761F37" w:rsidRPr="00C91DFC" w:rsidRDefault="00761F37" w:rsidP="00761F37">
      <w:pPr>
        <w:jc w:val="center"/>
        <w:rPr>
          <w:sz w:val="28"/>
          <w:szCs w:val="28"/>
        </w:rPr>
      </w:pPr>
    </w:p>
    <w:p w:rsidR="00761F37" w:rsidRPr="00C91DFC" w:rsidRDefault="00761F37" w:rsidP="00761F37">
      <w:pPr>
        <w:jc w:val="center"/>
        <w:rPr>
          <w:sz w:val="28"/>
          <w:szCs w:val="28"/>
        </w:rPr>
      </w:pPr>
      <w:r w:rsidRPr="00C91DFC">
        <w:rPr>
          <w:sz w:val="28"/>
          <w:szCs w:val="28"/>
        </w:rPr>
        <w:t>ПОСТАНОВЛЯЕТ:</w:t>
      </w:r>
    </w:p>
    <w:p w:rsidR="00761F37" w:rsidRPr="0020734A" w:rsidRDefault="00761F37" w:rsidP="00761F37">
      <w:pPr>
        <w:jc w:val="center"/>
        <w:rPr>
          <w:b/>
          <w:sz w:val="28"/>
          <w:szCs w:val="28"/>
        </w:rPr>
      </w:pPr>
    </w:p>
    <w:p w:rsidR="00761F37" w:rsidRPr="0020734A" w:rsidRDefault="00761F37" w:rsidP="00761F37">
      <w:pPr>
        <w:ind w:firstLine="851"/>
        <w:jc w:val="both"/>
        <w:rPr>
          <w:sz w:val="28"/>
          <w:szCs w:val="28"/>
        </w:rPr>
      </w:pPr>
      <w:r w:rsidRPr="0020734A">
        <w:rPr>
          <w:sz w:val="28"/>
          <w:szCs w:val="28"/>
        </w:rPr>
        <w:t xml:space="preserve">1. Наделить статусом гарантирующей организации для централизованной системы холодного водоснабжения и водоотведения на территории </w:t>
      </w:r>
      <w:r>
        <w:rPr>
          <w:sz w:val="28"/>
          <w:szCs w:val="28"/>
        </w:rPr>
        <w:t>Исменецкого сельского поселения</w:t>
      </w:r>
      <w:r w:rsidRPr="0020734A">
        <w:rPr>
          <w:sz w:val="28"/>
          <w:szCs w:val="28"/>
        </w:rPr>
        <w:t xml:space="preserve"> общество с ограниченной ответственностью «Кужмарские коммунальные сети»». Юридический и почтовый адрес: 425073, Республика Марий Эл, Звениговский район, с.Кужмара, ул.Центральная, д.3, офис 4.</w:t>
      </w:r>
    </w:p>
    <w:p w:rsidR="00761F37" w:rsidRPr="0020734A" w:rsidRDefault="00761F37" w:rsidP="00761F37">
      <w:pPr>
        <w:ind w:firstLine="851"/>
        <w:jc w:val="both"/>
        <w:rPr>
          <w:sz w:val="28"/>
          <w:szCs w:val="28"/>
        </w:rPr>
      </w:pPr>
      <w:r w:rsidRPr="0020734A">
        <w:rPr>
          <w:sz w:val="28"/>
          <w:szCs w:val="28"/>
        </w:rPr>
        <w:t>2. Установить зоны деятельности гарантирующей организации для централизованной системы холодного водоснабжения и водоотведения следующи</w:t>
      </w:r>
      <w:r w:rsidR="00C91DFC">
        <w:rPr>
          <w:sz w:val="28"/>
          <w:szCs w:val="28"/>
        </w:rPr>
        <w:t>й</w:t>
      </w:r>
      <w:r w:rsidRPr="0020734A">
        <w:rPr>
          <w:sz w:val="28"/>
          <w:szCs w:val="28"/>
        </w:rPr>
        <w:t xml:space="preserve"> населенны</w:t>
      </w:r>
      <w:r w:rsidR="00C91DFC">
        <w:rPr>
          <w:sz w:val="28"/>
          <w:szCs w:val="28"/>
        </w:rPr>
        <w:t>й пункт</w:t>
      </w:r>
      <w:r w:rsidRPr="0020734A">
        <w:rPr>
          <w:sz w:val="28"/>
          <w:szCs w:val="28"/>
        </w:rPr>
        <w:t xml:space="preserve"> </w:t>
      </w:r>
      <w:r>
        <w:rPr>
          <w:sz w:val="28"/>
          <w:szCs w:val="28"/>
        </w:rPr>
        <w:t>Исменецкого сельского поселения: с. Исменцы</w:t>
      </w:r>
      <w:r w:rsidRPr="0020734A">
        <w:rPr>
          <w:sz w:val="28"/>
          <w:szCs w:val="28"/>
        </w:rPr>
        <w:t>.</w:t>
      </w:r>
    </w:p>
    <w:p w:rsidR="00761F37" w:rsidRPr="0020734A" w:rsidRDefault="00761F37" w:rsidP="00761F37">
      <w:pPr>
        <w:jc w:val="both"/>
        <w:rPr>
          <w:sz w:val="28"/>
          <w:szCs w:val="28"/>
        </w:rPr>
      </w:pPr>
      <w:r w:rsidRPr="0020734A">
        <w:rPr>
          <w:sz w:val="28"/>
          <w:szCs w:val="28"/>
        </w:rPr>
        <w:t xml:space="preserve">              3. Гарантирующая организация должна обеспечить:</w:t>
      </w:r>
    </w:p>
    <w:p w:rsidR="00761F37" w:rsidRPr="0020734A" w:rsidRDefault="00761F37" w:rsidP="00761F37">
      <w:pPr>
        <w:jc w:val="both"/>
        <w:rPr>
          <w:sz w:val="28"/>
          <w:szCs w:val="28"/>
        </w:rPr>
      </w:pPr>
      <w:r w:rsidRPr="0020734A">
        <w:rPr>
          <w:sz w:val="28"/>
          <w:szCs w:val="28"/>
        </w:rPr>
        <w:t>-  эксплуатацию централизованной системы холодного водоснабжения и водоотведения в соответствии с требованиями действующего законодательства Российской Федерации, существующими нормами и правилами;</w:t>
      </w:r>
    </w:p>
    <w:p w:rsidR="00761F37" w:rsidRPr="0020734A" w:rsidRDefault="00761F37" w:rsidP="00761F37">
      <w:pPr>
        <w:jc w:val="both"/>
        <w:rPr>
          <w:sz w:val="28"/>
          <w:szCs w:val="28"/>
        </w:rPr>
      </w:pPr>
      <w:r w:rsidRPr="0020734A">
        <w:rPr>
          <w:sz w:val="28"/>
          <w:szCs w:val="28"/>
        </w:rPr>
        <w:t>-  холодное водоснабжение и водоотведение объектов капитального строительства и абонентов, которые присоединены в установленном порядке к централизованной системе холодного водоснабжения и (или) водоотведения в пределах зоны деятельности гарантирующей организации.</w:t>
      </w:r>
    </w:p>
    <w:p w:rsidR="00761F37" w:rsidRPr="0020734A" w:rsidRDefault="0050200E" w:rsidP="00761F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61F37" w:rsidRPr="0020734A">
        <w:rPr>
          <w:sz w:val="28"/>
          <w:szCs w:val="28"/>
        </w:rPr>
        <w:t xml:space="preserve">. Настоящее постановление вступает в силу </w:t>
      </w:r>
      <w:r w:rsidR="00C91DFC">
        <w:rPr>
          <w:sz w:val="28"/>
          <w:szCs w:val="28"/>
        </w:rPr>
        <w:t>со дня подписания</w:t>
      </w:r>
      <w:r w:rsidR="00761F37" w:rsidRPr="0020734A">
        <w:rPr>
          <w:sz w:val="28"/>
          <w:szCs w:val="28"/>
        </w:rPr>
        <w:t xml:space="preserve"> и подлежит обнародованию и размещению на официальном сайте в информационно-телекоммуникационной сети «Интернет».       </w:t>
      </w:r>
    </w:p>
    <w:p w:rsidR="00761F37" w:rsidRPr="0020734A" w:rsidRDefault="0050200E" w:rsidP="00761F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61F37" w:rsidRPr="0020734A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761F37" w:rsidRPr="0020734A" w:rsidRDefault="00761F37" w:rsidP="00761F37">
      <w:pPr>
        <w:ind w:firstLine="540"/>
        <w:jc w:val="both"/>
        <w:rPr>
          <w:sz w:val="28"/>
          <w:szCs w:val="28"/>
        </w:rPr>
      </w:pPr>
    </w:p>
    <w:p w:rsidR="00483B0E" w:rsidRPr="00D354A2" w:rsidRDefault="00483B0E" w:rsidP="00483B0E">
      <w:pPr>
        <w:rPr>
          <w:sz w:val="28"/>
          <w:szCs w:val="28"/>
        </w:rPr>
      </w:pPr>
    </w:p>
    <w:p w:rsidR="004D78BF" w:rsidRDefault="004D78BF" w:rsidP="00483B0E">
      <w:pPr>
        <w:rPr>
          <w:sz w:val="28"/>
          <w:szCs w:val="28"/>
        </w:rPr>
      </w:pPr>
    </w:p>
    <w:p w:rsidR="00CD3BC2" w:rsidRPr="00D354A2" w:rsidRDefault="00CD3BC2" w:rsidP="00483B0E">
      <w:pPr>
        <w:rPr>
          <w:sz w:val="28"/>
          <w:szCs w:val="28"/>
        </w:rPr>
      </w:pPr>
    </w:p>
    <w:p w:rsidR="00B334BB" w:rsidRPr="00D354A2" w:rsidRDefault="00B334BB" w:rsidP="00483B0E">
      <w:pPr>
        <w:rPr>
          <w:sz w:val="28"/>
          <w:szCs w:val="28"/>
        </w:rPr>
      </w:pPr>
      <w:r w:rsidRPr="00D354A2">
        <w:rPr>
          <w:sz w:val="28"/>
          <w:szCs w:val="28"/>
        </w:rPr>
        <w:t xml:space="preserve">Глава Исменецкой </w:t>
      </w:r>
    </w:p>
    <w:p w:rsidR="0074161A" w:rsidRDefault="00B334BB" w:rsidP="00CD3BC2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сельской администрации                                </w:t>
      </w:r>
      <w:r w:rsidR="00C3368A" w:rsidRPr="00483B0E">
        <w:rPr>
          <w:sz w:val="28"/>
          <w:szCs w:val="28"/>
        </w:rPr>
        <w:t xml:space="preserve">                            </w:t>
      </w:r>
      <w:r w:rsidR="00483B0E">
        <w:rPr>
          <w:sz w:val="28"/>
          <w:szCs w:val="28"/>
        </w:rPr>
        <w:t xml:space="preserve">      </w:t>
      </w:r>
      <w:r w:rsidR="00C3368A" w:rsidRPr="00483B0E">
        <w:rPr>
          <w:sz w:val="28"/>
          <w:szCs w:val="28"/>
        </w:rPr>
        <w:t xml:space="preserve">  Г.П.Героева</w:t>
      </w:r>
    </w:p>
    <w:p w:rsidR="00CD3BC2" w:rsidRPr="00CD3BC2" w:rsidRDefault="00CD3BC2" w:rsidP="00CD3BC2">
      <w:pPr>
        <w:rPr>
          <w:sz w:val="28"/>
          <w:szCs w:val="28"/>
        </w:rPr>
      </w:pPr>
    </w:p>
    <w:p w:rsidR="00177C81" w:rsidRPr="00B334BB" w:rsidRDefault="00177C81">
      <w:pPr>
        <w:rPr>
          <w:sz w:val="28"/>
          <w:szCs w:val="28"/>
        </w:rPr>
      </w:pPr>
    </w:p>
    <w:sectPr w:rsidR="00177C81" w:rsidRPr="00B334BB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1A1" w:rsidRDefault="006121A1" w:rsidP="00B334BB">
      <w:r>
        <w:separator/>
      </w:r>
    </w:p>
  </w:endnote>
  <w:endnote w:type="continuationSeparator" w:id="1">
    <w:p w:rsidR="006121A1" w:rsidRDefault="006121A1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1A1" w:rsidRDefault="006121A1" w:rsidP="00B334BB">
      <w:r>
        <w:separator/>
      </w:r>
    </w:p>
  </w:footnote>
  <w:footnote w:type="continuationSeparator" w:id="1">
    <w:p w:rsidR="006121A1" w:rsidRDefault="006121A1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A1898"/>
    <w:multiLevelType w:val="hybridMultilevel"/>
    <w:tmpl w:val="815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54BBF"/>
    <w:rsid w:val="0008249A"/>
    <w:rsid w:val="000A0F2D"/>
    <w:rsid w:val="000A5AD5"/>
    <w:rsid w:val="000E3A19"/>
    <w:rsid w:val="00102B20"/>
    <w:rsid w:val="0012228E"/>
    <w:rsid w:val="00132294"/>
    <w:rsid w:val="00156074"/>
    <w:rsid w:val="00177919"/>
    <w:rsid w:val="00177C81"/>
    <w:rsid w:val="001B0BC8"/>
    <w:rsid w:val="00233FDF"/>
    <w:rsid w:val="002552DE"/>
    <w:rsid w:val="002923DC"/>
    <w:rsid w:val="002D3AEC"/>
    <w:rsid w:val="002E5EB6"/>
    <w:rsid w:val="00364C30"/>
    <w:rsid w:val="00367F2B"/>
    <w:rsid w:val="0041367C"/>
    <w:rsid w:val="0048115C"/>
    <w:rsid w:val="00483B0E"/>
    <w:rsid w:val="004A4672"/>
    <w:rsid w:val="004D78BF"/>
    <w:rsid w:val="0050200E"/>
    <w:rsid w:val="00525DF0"/>
    <w:rsid w:val="00570DB5"/>
    <w:rsid w:val="00596572"/>
    <w:rsid w:val="005B7A9A"/>
    <w:rsid w:val="005C413D"/>
    <w:rsid w:val="006121A1"/>
    <w:rsid w:val="0061758C"/>
    <w:rsid w:val="00661B6A"/>
    <w:rsid w:val="006678BC"/>
    <w:rsid w:val="006846D4"/>
    <w:rsid w:val="00685863"/>
    <w:rsid w:val="006C0866"/>
    <w:rsid w:val="00740E71"/>
    <w:rsid w:val="0074161A"/>
    <w:rsid w:val="00743BA1"/>
    <w:rsid w:val="00744FDA"/>
    <w:rsid w:val="00761F37"/>
    <w:rsid w:val="007E3D5B"/>
    <w:rsid w:val="007F04DD"/>
    <w:rsid w:val="00882ABF"/>
    <w:rsid w:val="008834DF"/>
    <w:rsid w:val="008A3D6B"/>
    <w:rsid w:val="009B6ADB"/>
    <w:rsid w:val="00A7668D"/>
    <w:rsid w:val="00B33474"/>
    <w:rsid w:val="00B334BB"/>
    <w:rsid w:val="00B50898"/>
    <w:rsid w:val="00C3368A"/>
    <w:rsid w:val="00C46805"/>
    <w:rsid w:val="00C91DFC"/>
    <w:rsid w:val="00CD3BC2"/>
    <w:rsid w:val="00CD4339"/>
    <w:rsid w:val="00D129C2"/>
    <w:rsid w:val="00D354A2"/>
    <w:rsid w:val="00D72963"/>
    <w:rsid w:val="00DD00EA"/>
    <w:rsid w:val="00EA123D"/>
    <w:rsid w:val="00EB5DEE"/>
    <w:rsid w:val="00F17C11"/>
    <w:rsid w:val="00F4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rsid w:val="006175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758C"/>
    <w:pPr>
      <w:ind w:left="720"/>
      <w:contextualSpacing/>
    </w:pPr>
  </w:style>
  <w:style w:type="paragraph" w:styleId="a8">
    <w:name w:val="Body Text"/>
    <w:basedOn w:val="a"/>
    <w:link w:val="a9"/>
    <w:rsid w:val="00CD3BC2"/>
    <w:pPr>
      <w:jc w:val="center"/>
    </w:pPr>
    <w:rPr>
      <w:b/>
      <w:bCs/>
      <w:sz w:val="28"/>
      <w:szCs w:val="20"/>
    </w:rPr>
  </w:style>
  <w:style w:type="character" w:customStyle="1" w:styleId="a9">
    <w:name w:val="Основной текст Знак"/>
    <w:basedOn w:val="a0"/>
    <w:link w:val="a8"/>
    <w:rsid w:val="00CD3BC2"/>
    <w:rPr>
      <w:rFonts w:eastAsia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5</cp:revision>
  <cp:lastPrinted>2020-08-21T08:12:00Z</cp:lastPrinted>
  <dcterms:created xsi:type="dcterms:W3CDTF">2020-06-23T07:58:00Z</dcterms:created>
  <dcterms:modified xsi:type="dcterms:W3CDTF">2020-08-21T08:16:00Z</dcterms:modified>
</cp:coreProperties>
</file>